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auto"/>
        <w:jc w:val="center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bookmarkStart w:id="0" w:name="_GoBack"/>
      <w:r>
        <w:rPr>
          <w:rStyle w:val="7"/>
          <w:rFonts w:hint="eastAsia"/>
          <w:b/>
          <w:bCs/>
          <w:sz w:val="32"/>
          <w:szCs w:val="32"/>
          <w:lang w:val="en-US" w:eastAsia="zh-CN"/>
        </w:rPr>
        <w:t>2020</w:t>
      </w:r>
      <w:r>
        <w:rPr>
          <w:rStyle w:val="7"/>
          <w:rFonts w:hint="eastAsia"/>
          <w:b/>
          <w:bCs/>
          <w:sz w:val="32"/>
          <w:szCs w:val="32"/>
        </w:rPr>
        <w:t>年中山市紧缺适用高层次人才</w:t>
      </w:r>
      <w:r>
        <w:rPr>
          <w:rStyle w:val="7"/>
          <w:rFonts w:hint="eastAsia"/>
          <w:b/>
          <w:bCs/>
          <w:sz w:val="32"/>
          <w:szCs w:val="32"/>
          <w:lang w:val="en-US" w:eastAsia="zh-CN"/>
        </w:rPr>
        <w:t>拟认定名单（五）</w:t>
      </w:r>
    </w:p>
    <w:bookmarkEnd w:id="0"/>
    <w:tbl>
      <w:tblPr>
        <w:tblStyle w:val="16"/>
        <w:tblpPr w:leftFromText="180" w:rightFromText="180" w:vertAnchor="text" w:horzAnchor="margin" w:tblpXSpec="center" w:tblpY="423"/>
        <w:tblW w:w="88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013"/>
        <w:gridCol w:w="850"/>
        <w:gridCol w:w="3652"/>
        <w:gridCol w:w="1276"/>
        <w:gridCol w:w="12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单  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认定类型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认定层次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杨晨光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中铁大桥局第九工程公司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刘天玲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广东保衡律师事务所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汪传虎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中山农村商业银行股份有限公司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邹皓仁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舜宇光学（中山）有限公司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华帝股份有限公司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中山职业技术学院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胡海华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中山市板芙医院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殷沛宏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中山市人民医院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孙嘉琳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中山万科企业有限公司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吴超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中山万科企业有限公司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曾宪锃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中山万科企业有限公司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彭锦宇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华帝股份有限公司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王安对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中山市亿通房地产土地评估有限公司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侯越龙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TCL德龙家用电器（中山）有限公司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郭灿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中山市万科水晶城房地产有限公司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董宇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中山市三乡医院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王晓菲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中山市益群社会工作服务中心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伍永专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中山市建华基础建筑工程有限公司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</w:tbl>
    <w:p>
      <w:pPr>
        <w:jc w:val="center"/>
        <w:rPr>
          <w:rFonts w:hint="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71"/>
    <w:rsid w:val="000073F9"/>
    <w:rsid w:val="00023477"/>
    <w:rsid w:val="00051B8D"/>
    <w:rsid w:val="0007016E"/>
    <w:rsid w:val="00076EBD"/>
    <w:rsid w:val="00106D13"/>
    <w:rsid w:val="001123D1"/>
    <w:rsid w:val="001136CA"/>
    <w:rsid w:val="001539A5"/>
    <w:rsid w:val="001876F0"/>
    <w:rsid w:val="001A0223"/>
    <w:rsid w:val="001E5D19"/>
    <w:rsid w:val="001E65FE"/>
    <w:rsid w:val="002142DC"/>
    <w:rsid w:val="00225F5E"/>
    <w:rsid w:val="00240ECA"/>
    <w:rsid w:val="00247882"/>
    <w:rsid w:val="00291790"/>
    <w:rsid w:val="002F6327"/>
    <w:rsid w:val="00317121"/>
    <w:rsid w:val="00384953"/>
    <w:rsid w:val="003A17F2"/>
    <w:rsid w:val="003F5971"/>
    <w:rsid w:val="00431B4A"/>
    <w:rsid w:val="00473C55"/>
    <w:rsid w:val="004A75C3"/>
    <w:rsid w:val="004B3D58"/>
    <w:rsid w:val="004C4ED3"/>
    <w:rsid w:val="0050060F"/>
    <w:rsid w:val="0052399F"/>
    <w:rsid w:val="00533F56"/>
    <w:rsid w:val="0054479B"/>
    <w:rsid w:val="00552BB7"/>
    <w:rsid w:val="0057621D"/>
    <w:rsid w:val="00597175"/>
    <w:rsid w:val="005A45DA"/>
    <w:rsid w:val="005C42C2"/>
    <w:rsid w:val="00602E9F"/>
    <w:rsid w:val="006031AF"/>
    <w:rsid w:val="00612340"/>
    <w:rsid w:val="00613E2B"/>
    <w:rsid w:val="00615655"/>
    <w:rsid w:val="006207FE"/>
    <w:rsid w:val="00631E29"/>
    <w:rsid w:val="00671EBF"/>
    <w:rsid w:val="006D29E8"/>
    <w:rsid w:val="0070386B"/>
    <w:rsid w:val="00707A7C"/>
    <w:rsid w:val="00754E93"/>
    <w:rsid w:val="00780C26"/>
    <w:rsid w:val="00790966"/>
    <w:rsid w:val="007A0192"/>
    <w:rsid w:val="007B25B5"/>
    <w:rsid w:val="007C3741"/>
    <w:rsid w:val="00803B2B"/>
    <w:rsid w:val="00812D0A"/>
    <w:rsid w:val="00840AA7"/>
    <w:rsid w:val="008C029D"/>
    <w:rsid w:val="008C6467"/>
    <w:rsid w:val="008E5433"/>
    <w:rsid w:val="008F3987"/>
    <w:rsid w:val="00920F1A"/>
    <w:rsid w:val="00966268"/>
    <w:rsid w:val="009B02B2"/>
    <w:rsid w:val="009F7223"/>
    <w:rsid w:val="00A028EC"/>
    <w:rsid w:val="00A0727E"/>
    <w:rsid w:val="00A55FB0"/>
    <w:rsid w:val="00A86F56"/>
    <w:rsid w:val="00AD2718"/>
    <w:rsid w:val="00B549B1"/>
    <w:rsid w:val="00B61DB3"/>
    <w:rsid w:val="00B6291A"/>
    <w:rsid w:val="00B92AE8"/>
    <w:rsid w:val="00BA5354"/>
    <w:rsid w:val="00BB7712"/>
    <w:rsid w:val="00BC5CA3"/>
    <w:rsid w:val="00C007CF"/>
    <w:rsid w:val="00C06C0F"/>
    <w:rsid w:val="00C17C56"/>
    <w:rsid w:val="00C24955"/>
    <w:rsid w:val="00C33CD9"/>
    <w:rsid w:val="00CC1D17"/>
    <w:rsid w:val="00CE4F20"/>
    <w:rsid w:val="00D0750F"/>
    <w:rsid w:val="00D1469C"/>
    <w:rsid w:val="00D36DC2"/>
    <w:rsid w:val="00D47342"/>
    <w:rsid w:val="00D7489D"/>
    <w:rsid w:val="00DA307C"/>
    <w:rsid w:val="00DA3FE6"/>
    <w:rsid w:val="00DD6ED6"/>
    <w:rsid w:val="00E02D65"/>
    <w:rsid w:val="00E42714"/>
    <w:rsid w:val="00E51F3B"/>
    <w:rsid w:val="00E77E46"/>
    <w:rsid w:val="00EC7C88"/>
    <w:rsid w:val="00ED2C9C"/>
    <w:rsid w:val="00EF7A86"/>
    <w:rsid w:val="00F2475F"/>
    <w:rsid w:val="00F4174B"/>
    <w:rsid w:val="00F54A4B"/>
    <w:rsid w:val="00F73D3B"/>
    <w:rsid w:val="00F80E90"/>
    <w:rsid w:val="00FC593B"/>
    <w:rsid w:val="00FC7B82"/>
    <w:rsid w:val="011A6A3E"/>
    <w:rsid w:val="04A902E8"/>
    <w:rsid w:val="0AA806FF"/>
    <w:rsid w:val="0AAD4404"/>
    <w:rsid w:val="0EB72E28"/>
    <w:rsid w:val="0FFB1FF5"/>
    <w:rsid w:val="13B15478"/>
    <w:rsid w:val="14806264"/>
    <w:rsid w:val="15AA473E"/>
    <w:rsid w:val="15C7267A"/>
    <w:rsid w:val="1AA43775"/>
    <w:rsid w:val="1BF72AAB"/>
    <w:rsid w:val="1D2715FB"/>
    <w:rsid w:val="1D64504F"/>
    <w:rsid w:val="216B1C0E"/>
    <w:rsid w:val="224B79F9"/>
    <w:rsid w:val="27B006A0"/>
    <w:rsid w:val="28D71FD1"/>
    <w:rsid w:val="2C9D70CD"/>
    <w:rsid w:val="2E23329B"/>
    <w:rsid w:val="2EDE074F"/>
    <w:rsid w:val="322A2FAE"/>
    <w:rsid w:val="33624AF6"/>
    <w:rsid w:val="337A2137"/>
    <w:rsid w:val="34052D50"/>
    <w:rsid w:val="341650D8"/>
    <w:rsid w:val="362D34CF"/>
    <w:rsid w:val="38954E11"/>
    <w:rsid w:val="3BB82FDE"/>
    <w:rsid w:val="413B5028"/>
    <w:rsid w:val="41E864BD"/>
    <w:rsid w:val="46F34080"/>
    <w:rsid w:val="479C7A81"/>
    <w:rsid w:val="482F2008"/>
    <w:rsid w:val="48ED494A"/>
    <w:rsid w:val="4D03344B"/>
    <w:rsid w:val="4EF56C4A"/>
    <w:rsid w:val="535400F7"/>
    <w:rsid w:val="53B36D07"/>
    <w:rsid w:val="55641B63"/>
    <w:rsid w:val="5A4D2630"/>
    <w:rsid w:val="5A9E66A2"/>
    <w:rsid w:val="5DA8528B"/>
    <w:rsid w:val="63036EA8"/>
    <w:rsid w:val="633760E9"/>
    <w:rsid w:val="66047AFF"/>
    <w:rsid w:val="67852636"/>
    <w:rsid w:val="6AC87594"/>
    <w:rsid w:val="6BE97E49"/>
    <w:rsid w:val="6D8C6EBD"/>
    <w:rsid w:val="70C51F3D"/>
    <w:rsid w:val="715C09F1"/>
    <w:rsid w:val="74115ED7"/>
    <w:rsid w:val="79107808"/>
    <w:rsid w:val="79E16149"/>
    <w:rsid w:val="7CC44FA2"/>
    <w:rsid w:val="7D6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Variable"/>
    <w:basedOn w:val="7"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000FF"/>
      <w:u w:val="single"/>
    </w:rPr>
  </w:style>
  <w:style w:type="character" w:styleId="14">
    <w:name w:val="HTML Code"/>
    <w:basedOn w:val="7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unhideWhenUsed/>
    <w:qFormat/>
    <w:uiPriority w:val="99"/>
  </w:style>
  <w:style w:type="character" w:customStyle="1" w:styleId="17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Subtle Emphasis"/>
    <w:basedOn w:val="7"/>
    <w:qFormat/>
    <w:uiPriority w:val="19"/>
    <w:rPr>
      <w:i/>
      <w:iCs/>
      <w:color w:val="7F7F7F" w:themeColor="text1" w:themeTint="7F"/>
    </w:rPr>
  </w:style>
  <w:style w:type="character" w:customStyle="1" w:styleId="19">
    <w:name w:val="页眉 Char"/>
    <w:basedOn w:val="7"/>
    <w:link w:val="5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20">
    <w:name w:val="页脚 Char"/>
    <w:basedOn w:val="7"/>
    <w:link w:val="4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2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22">
    <w:name w:val="current2"/>
    <w:basedOn w:val="7"/>
    <w:qFormat/>
    <w:uiPriority w:val="0"/>
    <w:rPr>
      <w:shd w:val="clear" w:fill="FFAA3F"/>
    </w:rPr>
  </w:style>
  <w:style w:type="character" w:customStyle="1" w:styleId="23">
    <w:name w:val="fl18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5177CD-D2B2-4652-9CB2-F9646BA0E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1037</Characters>
  <Lines>8</Lines>
  <Paragraphs>2</Paragraphs>
  <TotalTime>1</TotalTime>
  <ScaleCrop>false</ScaleCrop>
  <LinksUpToDate>false</LinksUpToDate>
  <CharactersWithSpaces>1216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2018-11-07T05:17:00Z</dcterms:created>
  <dc:creator>郑崇德</dc:creator>
  <cp:lastModifiedBy>郭燕芬</cp:lastModifiedBy>
  <cp:lastPrinted>2019-11-14T01:48:00Z</cp:lastPrinted>
  <dcterms:modified xsi:type="dcterms:W3CDTF">2020-03-04T09:38:50Z</dcterms:modified>
  <dc:title>中山市紧缺适用高层次人才名单公示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